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BA" w:rsidRPr="001E4E43" w:rsidRDefault="00C464BA" w:rsidP="00C464BA">
      <w:pPr>
        <w:spacing w:line="360" w:lineRule="auto"/>
        <w:jc w:val="center"/>
        <w:rPr>
          <w:lang w:val="en-US"/>
        </w:rPr>
      </w:pPr>
      <w:r w:rsidRPr="001E4E43">
        <w:rPr>
          <w:lang w:val="en-US"/>
        </w:rPr>
        <w:t>FOREIGN TRADE UNIVERSITY</w:t>
      </w:r>
    </w:p>
    <w:p w:rsidR="001E4E43" w:rsidRPr="001E4E43" w:rsidRDefault="001E4E43" w:rsidP="001E4E43">
      <w:pPr>
        <w:spacing w:line="360" w:lineRule="auto"/>
        <w:jc w:val="center"/>
        <w:rPr>
          <w:b/>
          <w:lang w:val="en-US"/>
        </w:rPr>
      </w:pPr>
      <w:r w:rsidRPr="001E4E43">
        <w:rPr>
          <w:b/>
          <w:lang w:val="en-US"/>
        </w:rPr>
        <w:t>DEPARTMENT OF INTERNATIONAL AFFAIRS (DIA)</w:t>
      </w:r>
    </w:p>
    <w:p w:rsidR="00C464BA" w:rsidRDefault="001E4E43" w:rsidP="00C464BA">
      <w:pPr>
        <w:spacing w:line="360" w:lineRule="auto"/>
        <w:jc w:val="center"/>
        <w:rPr>
          <w:lang w:val="en-US"/>
        </w:rPr>
      </w:pPr>
      <w:r>
        <w:rPr>
          <w:lang w:val="en-US"/>
        </w:rPr>
        <w:t>-------------------- *****-------------------------</w:t>
      </w:r>
    </w:p>
    <w:p w:rsidR="001E4E43" w:rsidRDefault="001E4E43" w:rsidP="00C464BA">
      <w:pPr>
        <w:spacing w:line="360" w:lineRule="auto"/>
        <w:jc w:val="center"/>
        <w:rPr>
          <w:lang w:val="en-US"/>
        </w:rPr>
      </w:pPr>
    </w:p>
    <w:p w:rsidR="001E4E43" w:rsidRDefault="001E4E43" w:rsidP="00C464BA">
      <w:pPr>
        <w:spacing w:line="360" w:lineRule="auto"/>
        <w:jc w:val="center"/>
        <w:rPr>
          <w:lang w:val="en-US"/>
        </w:rPr>
      </w:pPr>
    </w:p>
    <w:p w:rsidR="001E4E43" w:rsidRPr="001E4E43" w:rsidRDefault="001E4E43" w:rsidP="001E4E43">
      <w:pPr>
        <w:spacing w:line="360" w:lineRule="auto"/>
        <w:jc w:val="center"/>
        <w:rPr>
          <w:b/>
          <w:sz w:val="28"/>
          <w:lang w:val="en-US"/>
        </w:rPr>
      </w:pPr>
      <w:bookmarkStart w:id="0" w:name="_GoBack"/>
      <w:r w:rsidRPr="001E4E43">
        <w:rPr>
          <w:b/>
          <w:sz w:val="28"/>
          <w:lang w:val="en-US"/>
        </w:rPr>
        <w:t>INTERNAL REGULATIONS FOR INTERNATIONAL STUDENTS</w:t>
      </w:r>
    </w:p>
    <w:p w:rsidR="001E4E43" w:rsidRDefault="001E4E43" w:rsidP="00C464BA">
      <w:pPr>
        <w:spacing w:line="360" w:lineRule="auto"/>
        <w:jc w:val="center"/>
        <w:rPr>
          <w:lang w:val="en-US"/>
        </w:rPr>
      </w:pPr>
    </w:p>
    <w:p w:rsidR="001E4E43" w:rsidRDefault="001E4E43" w:rsidP="00C464BA">
      <w:pPr>
        <w:spacing w:line="360" w:lineRule="auto"/>
        <w:jc w:val="center"/>
        <w:rPr>
          <w:lang w:val="en-US"/>
        </w:rPr>
      </w:pPr>
    </w:p>
    <w:p w:rsidR="0045483E" w:rsidRDefault="00E1296E" w:rsidP="005B13F4">
      <w:pPr>
        <w:spacing w:line="360" w:lineRule="auto"/>
        <w:rPr>
          <w:lang w:val="en-US"/>
        </w:rPr>
      </w:pPr>
      <w:r>
        <w:rPr>
          <w:lang w:val="en-US"/>
        </w:rPr>
        <w:t xml:space="preserve">International students at all campuses of Foreign Trade University (FTU) are requested to </w:t>
      </w:r>
      <w:r w:rsidR="0029427A">
        <w:rPr>
          <w:lang w:val="en-US"/>
        </w:rPr>
        <w:t xml:space="preserve">carefully </w:t>
      </w:r>
      <w:r w:rsidR="00627F93">
        <w:rPr>
          <w:lang w:val="en-US"/>
        </w:rPr>
        <w:t xml:space="preserve">read and </w:t>
      </w:r>
      <w:r>
        <w:rPr>
          <w:lang w:val="en-US"/>
        </w:rPr>
        <w:t xml:space="preserve">follow the </w:t>
      </w:r>
      <w:r w:rsidR="008B43E2">
        <w:rPr>
          <w:lang w:val="en-US"/>
        </w:rPr>
        <w:t>regulations stated</w:t>
      </w:r>
      <w:r>
        <w:rPr>
          <w:lang w:val="en-US"/>
        </w:rPr>
        <w:t xml:space="preserve"> below</w:t>
      </w:r>
      <w:bookmarkEnd w:id="0"/>
      <w:r>
        <w:rPr>
          <w:lang w:val="en-US"/>
        </w:rPr>
        <w:t xml:space="preserve">. </w:t>
      </w:r>
    </w:p>
    <w:p w:rsidR="00C464BA" w:rsidRDefault="00C464BA" w:rsidP="005B13F4">
      <w:pPr>
        <w:spacing w:line="360" w:lineRule="auto"/>
        <w:rPr>
          <w:lang w:val="en-US"/>
        </w:rPr>
      </w:pPr>
    </w:p>
    <w:p w:rsidR="00735CC8" w:rsidRPr="007844E8" w:rsidRDefault="007844E8" w:rsidP="007844E8">
      <w:pPr>
        <w:spacing w:line="360" w:lineRule="auto"/>
        <w:rPr>
          <w:b/>
          <w:lang w:val="en-US"/>
        </w:rPr>
      </w:pPr>
      <w:r>
        <w:rPr>
          <w:b/>
          <w:lang w:val="en-US"/>
        </w:rPr>
        <w:t xml:space="preserve">1. </w:t>
      </w:r>
      <w:r w:rsidR="00332487">
        <w:rPr>
          <w:b/>
          <w:lang w:val="en-US"/>
        </w:rPr>
        <w:t>Student v</w:t>
      </w:r>
      <w:r w:rsidR="00735CC8" w:rsidRPr="007844E8">
        <w:rPr>
          <w:b/>
          <w:lang w:val="en-US"/>
        </w:rPr>
        <w:t>isa</w:t>
      </w:r>
      <w:r w:rsidR="0029427A">
        <w:rPr>
          <w:b/>
          <w:lang w:val="en-US"/>
        </w:rPr>
        <w:t xml:space="preserve"> </w:t>
      </w:r>
      <w:r w:rsidR="00332487">
        <w:rPr>
          <w:b/>
          <w:lang w:val="en-US"/>
        </w:rPr>
        <w:t xml:space="preserve">and visa </w:t>
      </w:r>
      <w:r w:rsidR="00E1296E" w:rsidRPr="007844E8">
        <w:rPr>
          <w:b/>
          <w:lang w:val="en-US"/>
        </w:rPr>
        <w:t>extension</w:t>
      </w:r>
    </w:p>
    <w:p w:rsidR="00F833EC" w:rsidRPr="00986A9C" w:rsidRDefault="00F833EC" w:rsidP="007844E8">
      <w:pPr>
        <w:spacing w:line="360" w:lineRule="auto"/>
        <w:rPr>
          <w:i/>
          <w:lang w:val="en-US"/>
        </w:rPr>
      </w:pPr>
      <w:r w:rsidRPr="00986A9C">
        <w:rPr>
          <w:i/>
          <w:lang w:val="en-US"/>
        </w:rPr>
        <w:t>1.1. Student visa</w:t>
      </w:r>
    </w:p>
    <w:p w:rsidR="00E132EF" w:rsidRDefault="00F833EC" w:rsidP="00986A9C">
      <w:pPr>
        <w:spacing w:line="360" w:lineRule="auto"/>
        <w:ind w:firstLine="720"/>
        <w:rPr>
          <w:lang w:val="en-US"/>
        </w:rPr>
      </w:pPr>
      <w:r>
        <w:rPr>
          <w:lang w:val="en-US"/>
        </w:rPr>
        <w:t xml:space="preserve">All international students at FTU </w:t>
      </w:r>
      <w:r w:rsidR="00E132EF">
        <w:rPr>
          <w:lang w:val="en-US"/>
        </w:rPr>
        <w:t xml:space="preserve">must </w:t>
      </w:r>
      <w:r>
        <w:rPr>
          <w:lang w:val="en-US"/>
        </w:rPr>
        <w:t xml:space="preserve">have student visa. </w:t>
      </w:r>
    </w:p>
    <w:p w:rsidR="007844E8" w:rsidRPr="00986A9C" w:rsidRDefault="007844E8" w:rsidP="007844E8">
      <w:pPr>
        <w:spacing w:line="360" w:lineRule="auto"/>
        <w:rPr>
          <w:i/>
          <w:lang w:val="en-US"/>
        </w:rPr>
      </w:pPr>
      <w:r w:rsidRPr="00986A9C">
        <w:rPr>
          <w:i/>
          <w:lang w:val="en-US"/>
        </w:rPr>
        <w:t>1.</w:t>
      </w:r>
      <w:r w:rsidR="00187EF4">
        <w:rPr>
          <w:i/>
          <w:lang w:val="en-US"/>
        </w:rPr>
        <w:t>2</w:t>
      </w:r>
      <w:r w:rsidRPr="00986A9C">
        <w:rPr>
          <w:i/>
          <w:lang w:val="en-US"/>
        </w:rPr>
        <w:t>. Conditions for visa extension</w:t>
      </w:r>
    </w:p>
    <w:p w:rsidR="00F833EC" w:rsidRDefault="00E1296E" w:rsidP="00986A9C">
      <w:pPr>
        <w:spacing w:line="360" w:lineRule="auto"/>
        <w:ind w:firstLine="720"/>
        <w:rPr>
          <w:lang w:val="en-US"/>
        </w:rPr>
      </w:pPr>
      <w:r>
        <w:rPr>
          <w:lang w:val="en-US"/>
        </w:rPr>
        <w:t xml:space="preserve">Visa for international students can ONLY be extended for the purpose of </w:t>
      </w:r>
      <w:r w:rsidR="006A4DF5">
        <w:rPr>
          <w:lang w:val="en-US"/>
        </w:rPr>
        <w:t xml:space="preserve">continuing </w:t>
      </w:r>
      <w:r w:rsidR="00E132EF">
        <w:rPr>
          <w:lang w:val="en-US"/>
        </w:rPr>
        <w:t xml:space="preserve">your </w:t>
      </w:r>
      <w:r w:rsidR="006A4DF5">
        <w:rPr>
          <w:lang w:val="en-US"/>
        </w:rPr>
        <w:t xml:space="preserve">study at FTU or in special circumstances such as serious illness or being hospitalized. </w:t>
      </w:r>
    </w:p>
    <w:p w:rsidR="00E1296E" w:rsidRDefault="006A4DF5" w:rsidP="00986A9C">
      <w:pPr>
        <w:spacing w:line="360" w:lineRule="auto"/>
        <w:ind w:firstLine="720"/>
        <w:rPr>
          <w:lang w:val="en-US"/>
        </w:rPr>
      </w:pPr>
      <w:r>
        <w:rPr>
          <w:lang w:val="en-US"/>
        </w:rPr>
        <w:t>FTU is not responsible for extending students’ visa for any other purposes including but not limited to work in Vie</w:t>
      </w:r>
      <w:r w:rsidR="008B43E2">
        <w:rPr>
          <w:lang w:val="en-US"/>
        </w:rPr>
        <w:t>tnam, travelling, family visit, etc.</w:t>
      </w:r>
    </w:p>
    <w:p w:rsidR="00187EF4" w:rsidRPr="00986A9C" w:rsidRDefault="00187EF4" w:rsidP="00187EF4">
      <w:pPr>
        <w:spacing w:line="360" w:lineRule="auto"/>
        <w:rPr>
          <w:i/>
          <w:lang w:val="en-US"/>
        </w:rPr>
      </w:pPr>
      <w:r w:rsidRPr="00986A9C">
        <w:rPr>
          <w:i/>
          <w:lang w:val="en-US"/>
        </w:rPr>
        <w:t>1.</w:t>
      </w:r>
      <w:r>
        <w:rPr>
          <w:i/>
          <w:lang w:val="en-US"/>
        </w:rPr>
        <w:t>3</w:t>
      </w:r>
      <w:r w:rsidRPr="00986A9C">
        <w:rPr>
          <w:i/>
          <w:lang w:val="en-US"/>
        </w:rPr>
        <w:t xml:space="preserve">. </w:t>
      </w:r>
      <w:r>
        <w:rPr>
          <w:i/>
          <w:lang w:val="en-US"/>
        </w:rPr>
        <w:t>Procedure</w:t>
      </w:r>
      <w:r w:rsidRPr="00986A9C">
        <w:rPr>
          <w:i/>
          <w:lang w:val="en-US"/>
        </w:rPr>
        <w:t xml:space="preserve"> for visa extension</w:t>
      </w:r>
    </w:p>
    <w:p w:rsidR="00E1296E" w:rsidRDefault="00E132EF" w:rsidP="00D20050">
      <w:pPr>
        <w:spacing w:line="360" w:lineRule="auto"/>
        <w:ind w:firstLine="720"/>
        <w:rPr>
          <w:lang w:val="en-US"/>
        </w:rPr>
      </w:pPr>
      <w:r>
        <w:rPr>
          <w:lang w:val="en-US"/>
        </w:rPr>
        <w:t>Depa</w:t>
      </w:r>
      <w:r w:rsidR="00D20050">
        <w:rPr>
          <w:lang w:val="en-US"/>
        </w:rPr>
        <w:t>rtment of International Affairs (DIA) is happy to help international students to extend visa. If visa is extended through DIA</w:t>
      </w:r>
      <w:r w:rsidR="003E52E1">
        <w:rPr>
          <w:lang w:val="en-US"/>
        </w:rPr>
        <w:t xml:space="preserve">, students are required to submit </w:t>
      </w:r>
      <w:r w:rsidR="00E1296E">
        <w:rPr>
          <w:lang w:val="en-US"/>
        </w:rPr>
        <w:t>required</w:t>
      </w:r>
      <w:r w:rsidR="003E52E1">
        <w:rPr>
          <w:lang w:val="en-US"/>
        </w:rPr>
        <w:t xml:space="preserve"> documents </w:t>
      </w:r>
      <w:r w:rsidR="00E1296E">
        <w:rPr>
          <w:lang w:val="en-US"/>
        </w:rPr>
        <w:t xml:space="preserve">including a passport and an application form provided by </w:t>
      </w:r>
      <w:r w:rsidR="008B43E2">
        <w:rPr>
          <w:lang w:val="en-US"/>
        </w:rPr>
        <w:t>DIA</w:t>
      </w:r>
      <w:r w:rsidR="00F604A5">
        <w:rPr>
          <w:lang w:val="en-US"/>
        </w:rPr>
        <w:t xml:space="preserve"> </w:t>
      </w:r>
      <w:r w:rsidR="003E52E1" w:rsidRPr="00E1296E">
        <w:rPr>
          <w:b/>
          <w:i/>
          <w:lang w:val="en-US"/>
        </w:rPr>
        <w:t>at least 2 weeks</w:t>
      </w:r>
      <w:r w:rsidR="003E52E1">
        <w:rPr>
          <w:lang w:val="en-US"/>
        </w:rPr>
        <w:t xml:space="preserve"> before </w:t>
      </w:r>
      <w:r w:rsidR="00E1296E">
        <w:rPr>
          <w:lang w:val="en-US"/>
        </w:rPr>
        <w:t xml:space="preserve">the </w:t>
      </w:r>
      <w:r w:rsidR="003E52E1">
        <w:rPr>
          <w:lang w:val="en-US"/>
        </w:rPr>
        <w:t>visa expir</w:t>
      </w:r>
      <w:r w:rsidR="00E1296E">
        <w:rPr>
          <w:lang w:val="en-US"/>
        </w:rPr>
        <w:t>y</w:t>
      </w:r>
      <w:r w:rsidR="003E52E1">
        <w:rPr>
          <w:lang w:val="en-US"/>
        </w:rPr>
        <w:t xml:space="preserve"> date. </w:t>
      </w:r>
    </w:p>
    <w:p w:rsidR="00E1296E" w:rsidRDefault="00D20050" w:rsidP="00E132EF">
      <w:pPr>
        <w:spacing w:line="360" w:lineRule="auto"/>
        <w:ind w:firstLine="720"/>
        <w:rPr>
          <w:lang w:val="en-US"/>
        </w:rPr>
      </w:pPr>
      <w:r>
        <w:rPr>
          <w:lang w:val="en-US"/>
        </w:rPr>
        <w:t>If</w:t>
      </w:r>
      <w:r w:rsidR="003E52E1">
        <w:rPr>
          <w:lang w:val="en-US"/>
        </w:rPr>
        <w:t xml:space="preserve"> s</w:t>
      </w:r>
      <w:r w:rsidR="00AC5827">
        <w:rPr>
          <w:lang w:val="en-US"/>
        </w:rPr>
        <w:t xml:space="preserve">ubmission </w:t>
      </w:r>
      <w:r w:rsidR="00E1296E">
        <w:rPr>
          <w:lang w:val="en-US"/>
        </w:rPr>
        <w:t>of the required documents</w:t>
      </w:r>
      <w:r>
        <w:rPr>
          <w:lang w:val="en-US"/>
        </w:rPr>
        <w:t xml:space="preserve"> is late, DIA will refuse to</w:t>
      </w:r>
      <w:r w:rsidR="00E132EF">
        <w:rPr>
          <w:lang w:val="en-US"/>
        </w:rPr>
        <w:t xml:space="preserve"> extend</w:t>
      </w:r>
      <w:r>
        <w:rPr>
          <w:lang w:val="en-US"/>
        </w:rPr>
        <w:t xml:space="preserve"> the </w:t>
      </w:r>
      <w:r w:rsidR="00E132EF">
        <w:rPr>
          <w:lang w:val="en-US"/>
        </w:rPr>
        <w:t>visa</w:t>
      </w:r>
      <w:r>
        <w:rPr>
          <w:lang w:val="en-US"/>
        </w:rPr>
        <w:t xml:space="preserve"> and students have to do it by themselves</w:t>
      </w:r>
      <w:r w:rsidR="00E132EF">
        <w:rPr>
          <w:lang w:val="en-US"/>
        </w:rPr>
        <w:t xml:space="preserve">. </w:t>
      </w:r>
      <w:r>
        <w:rPr>
          <w:lang w:val="en-US"/>
        </w:rPr>
        <w:t>D</w:t>
      </w:r>
      <w:r w:rsidR="00E132EF">
        <w:rPr>
          <w:lang w:val="en-US"/>
        </w:rPr>
        <w:t xml:space="preserve">elay </w:t>
      </w:r>
      <w:r>
        <w:rPr>
          <w:lang w:val="en-US"/>
        </w:rPr>
        <w:t xml:space="preserve">in extending visa </w:t>
      </w:r>
      <w:r w:rsidR="00E1296E">
        <w:rPr>
          <w:lang w:val="en-US"/>
        </w:rPr>
        <w:t xml:space="preserve">will be subject to </w:t>
      </w:r>
      <w:r>
        <w:rPr>
          <w:lang w:val="en-US"/>
        </w:rPr>
        <w:t>extremely</w:t>
      </w:r>
      <w:r w:rsidR="00E132EF">
        <w:rPr>
          <w:lang w:val="en-US"/>
        </w:rPr>
        <w:t xml:space="preserve"> high fine from the Immigration Office of Vietnam or a possibility that visa extension will be rejected</w:t>
      </w:r>
      <w:r>
        <w:rPr>
          <w:lang w:val="en-US"/>
        </w:rPr>
        <w:t xml:space="preserve"> and students will have to return their home country</w:t>
      </w:r>
      <w:r w:rsidR="00E132EF">
        <w:rPr>
          <w:lang w:val="en-US"/>
        </w:rPr>
        <w:t>.</w:t>
      </w:r>
    </w:p>
    <w:p w:rsidR="00E132EF" w:rsidRDefault="00E132EF" w:rsidP="00E132EF">
      <w:pPr>
        <w:spacing w:line="360" w:lineRule="auto"/>
        <w:ind w:firstLine="720"/>
        <w:rPr>
          <w:lang w:val="en-US"/>
        </w:rPr>
      </w:pPr>
      <w:r>
        <w:rPr>
          <w:lang w:val="en-US"/>
        </w:rPr>
        <w:t xml:space="preserve">Any fees related to changing visa type and </w:t>
      </w:r>
      <w:r w:rsidR="00D20050">
        <w:rPr>
          <w:lang w:val="en-US"/>
        </w:rPr>
        <w:t xml:space="preserve">extending </w:t>
      </w:r>
      <w:r>
        <w:rPr>
          <w:lang w:val="en-US"/>
        </w:rPr>
        <w:t>visa shall be paid by international students.</w:t>
      </w:r>
    </w:p>
    <w:p w:rsidR="00D95F0F" w:rsidRDefault="00D95F0F" w:rsidP="00E132EF">
      <w:pPr>
        <w:spacing w:line="360" w:lineRule="auto"/>
        <w:rPr>
          <w:b/>
          <w:lang w:val="en-US"/>
        </w:rPr>
      </w:pPr>
    </w:p>
    <w:p w:rsidR="003E52E1" w:rsidRPr="00E132EF" w:rsidRDefault="00E132EF" w:rsidP="00E132EF">
      <w:pPr>
        <w:spacing w:line="360" w:lineRule="auto"/>
        <w:rPr>
          <w:b/>
          <w:lang w:val="en-US"/>
        </w:rPr>
      </w:pPr>
      <w:r>
        <w:rPr>
          <w:b/>
          <w:lang w:val="en-US"/>
        </w:rPr>
        <w:lastRenderedPageBreak/>
        <w:t xml:space="preserve">2. </w:t>
      </w:r>
      <w:r w:rsidR="003E52E1" w:rsidRPr="00E132EF">
        <w:rPr>
          <w:b/>
          <w:lang w:val="en-US"/>
        </w:rPr>
        <w:t>Insurance</w:t>
      </w:r>
      <w:r>
        <w:rPr>
          <w:b/>
          <w:lang w:val="en-US"/>
        </w:rPr>
        <w:t xml:space="preserve"> certificate</w:t>
      </w:r>
    </w:p>
    <w:p w:rsidR="003E52E1" w:rsidRDefault="00DE4D35" w:rsidP="00DE4D35">
      <w:pPr>
        <w:spacing w:line="360" w:lineRule="auto"/>
        <w:ind w:firstLine="360"/>
        <w:rPr>
          <w:lang w:val="en-US"/>
        </w:rPr>
      </w:pPr>
      <w:r>
        <w:rPr>
          <w:lang w:val="en-US"/>
        </w:rPr>
        <w:t>All international s</w:t>
      </w:r>
      <w:r w:rsidR="00AC5827">
        <w:rPr>
          <w:lang w:val="en-US"/>
        </w:rPr>
        <w:t xml:space="preserve">tudents are </w:t>
      </w:r>
      <w:r>
        <w:rPr>
          <w:lang w:val="en-US"/>
        </w:rPr>
        <w:t>requested</w:t>
      </w:r>
      <w:r w:rsidR="00AC5827">
        <w:rPr>
          <w:lang w:val="en-US"/>
        </w:rPr>
        <w:t xml:space="preserve"> to show</w:t>
      </w:r>
      <w:r>
        <w:rPr>
          <w:lang w:val="en-US"/>
        </w:rPr>
        <w:t xml:space="preserve"> an original copy </w:t>
      </w:r>
      <w:r w:rsidR="00FC0725">
        <w:rPr>
          <w:lang w:val="en-US"/>
        </w:rPr>
        <w:t xml:space="preserve">and submit one copy </w:t>
      </w:r>
      <w:r>
        <w:rPr>
          <w:lang w:val="en-US"/>
        </w:rPr>
        <w:t>of</w:t>
      </w:r>
      <w:r w:rsidR="00D20050">
        <w:rPr>
          <w:lang w:val="en-US"/>
        </w:rPr>
        <w:t xml:space="preserve"> </w:t>
      </w:r>
      <w:r w:rsidR="001C6942">
        <w:rPr>
          <w:lang w:val="en-US"/>
        </w:rPr>
        <w:t xml:space="preserve">international </w:t>
      </w:r>
      <w:r>
        <w:rPr>
          <w:lang w:val="en-US"/>
        </w:rPr>
        <w:t xml:space="preserve">travel and health </w:t>
      </w:r>
      <w:r w:rsidR="00AC5827">
        <w:rPr>
          <w:lang w:val="en-US"/>
        </w:rPr>
        <w:t xml:space="preserve">insurance to </w:t>
      </w:r>
      <w:r w:rsidR="001C6942">
        <w:rPr>
          <w:lang w:val="en-US"/>
        </w:rPr>
        <w:t xml:space="preserve">the </w:t>
      </w:r>
      <w:r w:rsidR="008B43E2">
        <w:rPr>
          <w:lang w:val="en-US"/>
        </w:rPr>
        <w:t>DIA</w:t>
      </w:r>
      <w:r w:rsidR="00F604A5">
        <w:rPr>
          <w:lang w:val="en-US"/>
        </w:rPr>
        <w:t xml:space="preserve"> </w:t>
      </w:r>
      <w:r w:rsidRPr="00FC0725">
        <w:rPr>
          <w:b/>
          <w:i/>
          <w:lang w:val="en-US"/>
        </w:rPr>
        <w:t>no later than one week</w:t>
      </w:r>
      <w:r>
        <w:rPr>
          <w:lang w:val="en-US"/>
        </w:rPr>
        <w:t xml:space="preserve"> upon arrival</w:t>
      </w:r>
      <w:r w:rsidR="00AC5827">
        <w:rPr>
          <w:lang w:val="en-US"/>
        </w:rPr>
        <w:t xml:space="preserve">. </w:t>
      </w:r>
    </w:p>
    <w:p w:rsidR="00D95F0F" w:rsidRDefault="00D95F0F" w:rsidP="001C6942">
      <w:pPr>
        <w:spacing w:line="360" w:lineRule="auto"/>
        <w:rPr>
          <w:b/>
          <w:lang w:val="en-US"/>
        </w:rPr>
      </w:pPr>
    </w:p>
    <w:p w:rsidR="00AC5827" w:rsidRPr="001C6942" w:rsidRDefault="001C6942" w:rsidP="001C6942">
      <w:pPr>
        <w:spacing w:line="360" w:lineRule="auto"/>
        <w:rPr>
          <w:b/>
          <w:lang w:val="en-US"/>
        </w:rPr>
      </w:pPr>
      <w:r>
        <w:rPr>
          <w:b/>
          <w:lang w:val="en-US"/>
        </w:rPr>
        <w:t xml:space="preserve">3. </w:t>
      </w:r>
      <w:r w:rsidR="00AC5827" w:rsidRPr="001C6942">
        <w:rPr>
          <w:b/>
          <w:lang w:val="en-US"/>
        </w:rPr>
        <w:t>Accom</w:t>
      </w:r>
      <w:r w:rsidR="00326A16" w:rsidRPr="001C6942">
        <w:rPr>
          <w:rFonts w:eastAsia="MS Mincho" w:hint="eastAsia"/>
          <w:b/>
          <w:lang w:val="en-US" w:eastAsia="ja-JP"/>
        </w:rPr>
        <w:t>m</w:t>
      </w:r>
      <w:r w:rsidR="00AC5827" w:rsidRPr="001C6942">
        <w:rPr>
          <w:b/>
          <w:lang w:val="en-US"/>
        </w:rPr>
        <w:t>odation</w:t>
      </w:r>
    </w:p>
    <w:p w:rsidR="001C6942" w:rsidRDefault="001C6942" w:rsidP="005B13F4">
      <w:pPr>
        <w:spacing w:line="360" w:lineRule="auto"/>
        <w:rPr>
          <w:lang w:val="en-US"/>
        </w:rPr>
      </w:pPr>
      <w:r>
        <w:rPr>
          <w:lang w:val="en-US"/>
        </w:rPr>
        <w:tab/>
      </w:r>
      <w:r w:rsidR="00D95F0F">
        <w:rPr>
          <w:lang w:val="en-US"/>
        </w:rPr>
        <w:t xml:space="preserve">DIA will support international students to find accommodation. </w:t>
      </w:r>
      <w:r>
        <w:rPr>
          <w:lang w:val="en-US"/>
        </w:rPr>
        <w:t xml:space="preserve">International students are free to choose to stay in </w:t>
      </w:r>
      <w:r w:rsidR="008B43E2">
        <w:rPr>
          <w:lang w:val="en-US"/>
        </w:rPr>
        <w:t xml:space="preserve">dormitory </w:t>
      </w:r>
      <w:r>
        <w:rPr>
          <w:lang w:val="en-US"/>
        </w:rPr>
        <w:t xml:space="preserve">or outside </w:t>
      </w:r>
      <w:r w:rsidR="00D20050">
        <w:rPr>
          <w:lang w:val="en-US"/>
        </w:rPr>
        <w:t xml:space="preserve">of </w:t>
      </w:r>
      <w:r>
        <w:rPr>
          <w:lang w:val="en-US"/>
        </w:rPr>
        <w:t>FTU</w:t>
      </w:r>
      <w:r w:rsidR="008B43E2">
        <w:rPr>
          <w:lang w:val="en-US"/>
        </w:rPr>
        <w:t xml:space="preserve"> campus</w:t>
      </w:r>
      <w:r>
        <w:rPr>
          <w:lang w:val="en-US"/>
        </w:rPr>
        <w:t>.</w:t>
      </w:r>
    </w:p>
    <w:p w:rsidR="001C6942" w:rsidRPr="001C6942" w:rsidRDefault="008B43E2" w:rsidP="005B13F4">
      <w:pPr>
        <w:spacing w:line="360" w:lineRule="auto"/>
        <w:rPr>
          <w:lang w:val="en-US"/>
        </w:rPr>
      </w:pPr>
      <w:r>
        <w:rPr>
          <w:lang w:val="en-US"/>
        </w:rPr>
        <w:tab/>
        <w:t xml:space="preserve">If living outside </w:t>
      </w:r>
      <w:r w:rsidR="001C6942">
        <w:rPr>
          <w:lang w:val="en-US"/>
        </w:rPr>
        <w:t>FTU</w:t>
      </w:r>
      <w:r>
        <w:rPr>
          <w:lang w:val="en-US"/>
        </w:rPr>
        <w:t xml:space="preserve"> campus</w:t>
      </w:r>
      <w:r w:rsidR="001C6942">
        <w:rPr>
          <w:lang w:val="en-US"/>
        </w:rPr>
        <w:t xml:space="preserve">, international students are requested to inform the </w:t>
      </w:r>
      <w:r>
        <w:rPr>
          <w:lang w:val="en-US"/>
        </w:rPr>
        <w:t>DIA</w:t>
      </w:r>
      <w:r w:rsidR="00F604A5">
        <w:rPr>
          <w:lang w:val="en-US"/>
        </w:rPr>
        <w:t xml:space="preserve"> </w:t>
      </w:r>
      <w:r w:rsidR="001C6942" w:rsidRPr="00FC0725">
        <w:rPr>
          <w:b/>
          <w:i/>
          <w:lang w:val="en-US"/>
        </w:rPr>
        <w:t>no later than one week</w:t>
      </w:r>
      <w:r w:rsidR="00F604A5">
        <w:rPr>
          <w:b/>
          <w:i/>
          <w:lang w:val="en-US"/>
        </w:rPr>
        <w:t xml:space="preserve"> </w:t>
      </w:r>
      <w:r w:rsidR="00D20050">
        <w:rPr>
          <w:lang w:val="en-US"/>
        </w:rPr>
        <w:t>upon renting apartments/houses the followings:</w:t>
      </w:r>
      <w:r w:rsidR="001C6942">
        <w:rPr>
          <w:lang w:val="en-US"/>
        </w:rPr>
        <w:t xml:space="preserve"> </w:t>
      </w:r>
      <w:r w:rsidR="00D20050">
        <w:rPr>
          <w:lang w:val="en-US"/>
        </w:rPr>
        <w:t>accommodation a</w:t>
      </w:r>
      <w:r w:rsidR="001C6942">
        <w:rPr>
          <w:lang w:val="en-US"/>
        </w:rPr>
        <w:t>ddress, telephone numbers of the landlord, and telephone numbers of the students.</w:t>
      </w:r>
    </w:p>
    <w:p w:rsidR="00AC5827" w:rsidRDefault="00923C3B" w:rsidP="001C6942">
      <w:pPr>
        <w:spacing w:line="360" w:lineRule="auto"/>
        <w:ind w:firstLine="720"/>
        <w:rPr>
          <w:lang w:val="en-US"/>
        </w:rPr>
      </w:pPr>
      <w:r>
        <w:rPr>
          <w:lang w:val="en-US"/>
        </w:rPr>
        <w:t xml:space="preserve">Any changes in </w:t>
      </w:r>
      <w:r w:rsidR="001C6942">
        <w:rPr>
          <w:lang w:val="en-US"/>
        </w:rPr>
        <w:t>accommodation</w:t>
      </w:r>
      <w:r w:rsidR="00D20050">
        <w:rPr>
          <w:lang w:val="en-US"/>
        </w:rPr>
        <w:t xml:space="preserve"> address</w:t>
      </w:r>
      <w:r w:rsidR="00F20EAD">
        <w:rPr>
          <w:lang w:val="en-US"/>
        </w:rPr>
        <w:t>,</w:t>
      </w:r>
      <w:r w:rsidR="00D20050">
        <w:rPr>
          <w:lang w:val="en-US"/>
        </w:rPr>
        <w:t xml:space="preserve"> phone numbers</w:t>
      </w:r>
      <w:r w:rsidR="00F20EAD">
        <w:rPr>
          <w:lang w:val="en-US"/>
        </w:rPr>
        <w:t xml:space="preserve">, </w:t>
      </w:r>
      <w:r w:rsidR="00686D9F">
        <w:rPr>
          <w:lang w:val="en-US"/>
        </w:rPr>
        <w:t>and email</w:t>
      </w:r>
      <w:r w:rsidR="00F20EAD">
        <w:rPr>
          <w:lang w:val="en-US"/>
        </w:rPr>
        <w:t xml:space="preserve"> ad</w:t>
      </w:r>
      <w:r w:rsidR="00686D9F">
        <w:rPr>
          <w:lang w:val="en-US"/>
        </w:rPr>
        <w:t>d</w:t>
      </w:r>
      <w:r w:rsidR="00F20EAD">
        <w:rPr>
          <w:lang w:val="en-US"/>
        </w:rPr>
        <w:t>ress</w:t>
      </w:r>
      <w:r>
        <w:rPr>
          <w:lang w:val="en-US"/>
        </w:rPr>
        <w:t xml:space="preserve"> should be promptly informed</w:t>
      </w:r>
      <w:r w:rsidR="005B13F4">
        <w:rPr>
          <w:lang w:val="en-US"/>
        </w:rPr>
        <w:t xml:space="preserve"> to the </w:t>
      </w:r>
      <w:r w:rsidR="008B43E2">
        <w:rPr>
          <w:lang w:val="en-US"/>
        </w:rPr>
        <w:t>DIA</w:t>
      </w:r>
      <w:r>
        <w:rPr>
          <w:lang w:val="en-US"/>
        </w:rPr>
        <w:t>.</w:t>
      </w:r>
    </w:p>
    <w:p w:rsidR="00D95F0F" w:rsidRDefault="00D95F0F" w:rsidP="00675176">
      <w:pPr>
        <w:spacing w:line="360" w:lineRule="auto"/>
        <w:rPr>
          <w:b/>
          <w:lang w:val="en-US"/>
        </w:rPr>
      </w:pPr>
    </w:p>
    <w:p w:rsidR="00F21AD6" w:rsidRPr="00675176" w:rsidRDefault="00675176" w:rsidP="00675176">
      <w:pPr>
        <w:spacing w:line="360" w:lineRule="auto"/>
        <w:rPr>
          <w:b/>
          <w:lang w:val="en-US"/>
        </w:rPr>
      </w:pPr>
      <w:r>
        <w:rPr>
          <w:b/>
          <w:lang w:val="en-US"/>
        </w:rPr>
        <w:t>4. Academic-related issues</w:t>
      </w:r>
    </w:p>
    <w:p w:rsidR="00F20EAD" w:rsidRPr="00F20EAD" w:rsidRDefault="00F20EAD" w:rsidP="008B43E2">
      <w:pPr>
        <w:spacing w:line="360" w:lineRule="auto"/>
        <w:ind w:firstLine="720"/>
        <w:rPr>
          <w:lang w:val="en-US"/>
        </w:rPr>
      </w:pPr>
      <w:r>
        <w:rPr>
          <w:lang w:val="en-US"/>
        </w:rPr>
        <w:t xml:space="preserve">Students are requested to register for and attend </w:t>
      </w:r>
      <w:r>
        <w:rPr>
          <w:b/>
          <w:i/>
          <w:lang w:val="en-US"/>
        </w:rPr>
        <w:t xml:space="preserve">at least one course </w:t>
      </w:r>
      <w:r>
        <w:rPr>
          <w:lang w:val="en-US"/>
        </w:rPr>
        <w:t>in a semester at FTU.</w:t>
      </w:r>
    </w:p>
    <w:p w:rsidR="000451CF" w:rsidRDefault="000451CF" w:rsidP="008B43E2">
      <w:pPr>
        <w:spacing w:line="360" w:lineRule="auto"/>
        <w:ind w:firstLine="720"/>
        <w:rPr>
          <w:lang w:val="en-US"/>
        </w:rPr>
      </w:pPr>
      <w:r>
        <w:rPr>
          <w:lang w:val="en-US"/>
        </w:rPr>
        <w:t>Students are recommended to register more courses than needed to be not affected by any changes or cancellation of registered courses</w:t>
      </w:r>
      <w:r w:rsidR="000D0E90">
        <w:rPr>
          <w:lang w:val="en-US"/>
        </w:rPr>
        <w:t xml:space="preserve"> </w:t>
      </w:r>
      <w:r w:rsidR="000D0E90" w:rsidRPr="000D0E90">
        <w:rPr>
          <w:i/>
          <w:lang w:val="en-US"/>
        </w:rPr>
        <w:t>(Please contact DIA staff to have more information).</w:t>
      </w:r>
    </w:p>
    <w:p w:rsidR="000451CF" w:rsidRDefault="000451CF" w:rsidP="008B43E2">
      <w:pPr>
        <w:spacing w:line="360" w:lineRule="auto"/>
        <w:ind w:firstLine="720"/>
        <w:rPr>
          <w:lang w:val="en-US"/>
        </w:rPr>
      </w:pPr>
      <w:r>
        <w:rPr>
          <w:lang w:val="en-US"/>
        </w:rPr>
        <w:t>Students are strongly recommended to keep close contact with monitor(s) of the class and buddy friend</w:t>
      </w:r>
      <w:r w:rsidR="000D0E90">
        <w:rPr>
          <w:lang w:val="en-US"/>
        </w:rPr>
        <w:t xml:space="preserve">(s) to be updated with any changes in course registration, mid-term exams, and final exams. </w:t>
      </w:r>
    </w:p>
    <w:p w:rsidR="005B13F4" w:rsidRDefault="00B7276C" w:rsidP="008B43E2">
      <w:pPr>
        <w:spacing w:line="360" w:lineRule="auto"/>
        <w:ind w:firstLine="720"/>
        <w:rPr>
          <w:lang w:val="en-US"/>
        </w:rPr>
      </w:pPr>
      <w:r>
        <w:rPr>
          <w:lang w:val="en-US"/>
        </w:rPr>
        <w:t>On the day of exams, s</w:t>
      </w:r>
      <w:r w:rsidR="005B13F4">
        <w:rPr>
          <w:lang w:val="en-US"/>
        </w:rPr>
        <w:t xml:space="preserve">tudents are </w:t>
      </w:r>
      <w:r>
        <w:rPr>
          <w:lang w:val="en-US"/>
        </w:rPr>
        <w:t>required</w:t>
      </w:r>
      <w:r w:rsidR="005B13F4">
        <w:rPr>
          <w:lang w:val="en-US"/>
        </w:rPr>
        <w:t xml:space="preserve"> to be at exam location at least 15 minutes </w:t>
      </w:r>
      <w:r>
        <w:rPr>
          <w:lang w:val="en-US"/>
        </w:rPr>
        <w:t>in advance</w:t>
      </w:r>
      <w:r w:rsidR="005B13F4">
        <w:rPr>
          <w:lang w:val="en-US"/>
        </w:rPr>
        <w:t>. Any matters relating to examination should be promp</w:t>
      </w:r>
      <w:r w:rsidR="0085121D">
        <w:rPr>
          <w:rFonts w:eastAsia="MS Mincho" w:hint="eastAsia"/>
          <w:lang w:val="en-US" w:eastAsia="ja-JP"/>
        </w:rPr>
        <w:t>t</w:t>
      </w:r>
      <w:r w:rsidR="005B13F4">
        <w:rPr>
          <w:lang w:val="en-US"/>
        </w:rPr>
        <w:t xml:space="preserve">ly informed to the </w:t>
      </w:r>
      <w:r w:rsidR="00F604A5">
        <w:rPr>
          <w:lang w:val="en-US"/>
        </w:rPr>
        <w:t>D</w:t>
      </w:r>
      <w:r>
        <w:rPr>
          <w:lang w:val="en-US"/>
        </w:rPr>
        <w:t>IA</w:t>
      </w:r>
      <w:r w:rsidR="005B13F4">
        <w:rPr>
          <w:lang w:val="en-US"/>
        </w:rPr>
        <w:t>.</w:t>
      </w:r>
    </w:p>
    <w:p w:rsidR="00D14DA6" w:rsidRDefault="00D14DA6" w:rsidP="008B43E2">
      <w:pPr>
        <w:spacing w:line="360" w:lineRule="auto"/>
        <w:ind w:firstLine="720"/>
        <w:rPr>
          <w:lang w:val="en-US"/>
        </w:rPr>
      </w:pPr>
      <w:r>
        <w:rPr>
          <w:lang w:val="en-US"/>
        </w:rPr>
        <w:t>Students who wish to cancel any course, which had been registered at the beginning of a semester, must contact DIA for canceling procedure. Failure to do this should lead to an F grade of that course in the transcript.</w:t>
      </w:r>
    </w:p>
    <w:p w:rsidR="00B7276C" w:rsidRDefault="00B7276C" w:rsidP="008B43E2">
      <w:pPr>
        <w:spacing w:line="360" w:lineRule="auto"/>
        <w:ind w:firstLine="720"/>
        <w:rPr>
          <w:lang w:val="en-US"/>
        </w:rPr>
      </w:pPr>
      <w:r>
        <w:rPr>
          <w:lang w:val="en-US"/>
        </w:rPr>
        <w:t>Any difficulties that arise to students should be informed to the DIA as soon as possible.</w:t>
      </w:r>
    </w:p>
    <w:p w:rsidR="00D91621" w:rsidRDefault="00D91621" w:rsidP="005B13F4">
      <w:pPr>
        <w:spacing w:line="360" w:lineRule="auto"/>
        <w:rPr>
          <w:b/>
          <w:lang w:val="en-US"/>
        </w:rPr>
      </w:pPr>
      <w:r w:rsidRPr="00D91621">
        <w:rPr>
          <w:b/>
          <w:lang w:val="en-US"/>
        </w:rPr>
        <w:lastRenderedPageBreak/>
        <w:t xml:space="preserve">5. </w:t>
      </w:r>
      <w:r w:rsidR="0072029B">
        <w:rPr>
          <w:b/>
          <w:lang w:val="en-US"/>
        </w:rPr>
        <w:t>Travelling</w:t>
      </w:r>
    </w:p>
    <w:p w:rsidR="00AC06F7" w:rsidRDefault="00D91621" w:rsidP="005B13F4">
      <w:pPr>
        <w:spacing w:line="360" w:lineRule="auto"/>
        <w:rPr>
          <w:lang w:val="en-US"/>
        </w:rPr>
      </w:pPr>
      <w:r>
        <w:rPr>
          <w:b/>
          <w:lang w:val="en-US"/>
        </w:rPr>
        <w:tab/>
      </w:r>
      <w:r w:rsidR="00AC06F7">
        <w:rPr>
          <w:lang w:val="en-US"/>
        </w:rPr>
        <w:t>Students are strongly recommended to take public transport such as buses or taxi for commuting to school.</w:t>
      </w:r>
    </w:p>
    <w:p w:rsidR="0072029B" w:rsidRDefault="00D91621" w:rsidP="00AC06F7">
      <w:pPr>
        <w:spacing w:line="360" w:lineRule="auto"/>
        <w:ind w:firstLine="720"/>
        <w:rPr>
          <w:lang w:val="en-US"/>
        </w:rPr>
      </w:pPr>
      <w:r>
        <w:rPr>
          <w:lang w:val="en-US"/>
        </w:rPr>
        <w:t xml:space="preserve">As commuting by motorbikes is convenient but dangerous, international students </w:t>
      </w:r>
      <w:r w:rsidRPr="000E0A15">
        <w:rPr>
          <w:b/>
          <w:i/>
          <w:lang w:val="en-US"/>
        </w:rPr>
        <w:t>are not recommended</w:t>
      </w:r>
      <w:r>
        <w:rPr>
          <w:lang w:val="en-US"/>
        </w:rPr>
        <w:t xml:space="preserve"> to travel by motorbikes. Travelling by motorbikes is only allowed when you have </w:t>
      </w:r>
      <w:r w:rsidR="0072029B">
        <w:rPr>
          <w:lang w:val="en-US"/>
        </w:rPr>
        <w:t xml:space="preserve">an </w:t>
      </w:r>
      <w:r>
        <w:rPr>
          <w:lang w:val="en-US"/>
        </w:rPr>
        <w:t>international or Vietnamese driving license.</w:t>
      </w:r>
      <w:r w:rsidR="0072029B">
        <w:rPr>
          <w:lang w:val="en-US"/>
        </w:rPr>
        <w:t xml:space="preserve"> Students are fully responsible for any problems arisen from violating this regulation.</w:t>
      </w:r>
    </w:p>
    <w:p w:rsidR="0083739B" w:rsidRPr="008F2F05" w:rsidRDefault="0072029B" w:rsidP="005B13F4">
      <w:pPr>
        <w:spacing w:line="360" w:lineRule="auto"/>
        <w:rPr>
          <w:lang w:val="en-US"/>
        </w:rPr>
      </w:pPr>
      <w:r>
        <w:rPr>
          <w:lang w:val="en-US"/>
        </w:rPr>
        <w:tab/>
      </w:r>
      <w:r w:rsidR="002E6C82">
        <w:rPr>
          <w:lang w:val="en-US"/>
        </w:rPr>
        <w:t xml:space="preserve">Students are requested to </w:t>
      </w:r>
      <w:r w:rsidR="00AC06F7">
        <w:rPr>
          <w:lang w:val="en-US"/>
        </w:rPr>
        <w:t>submit to</w:t>
      </w:r>
      <w:r w:rsidR="002E6C82">
        <w:rPr>
          <w:lang w:val="en-US"/>
        </w:rPr>
        <w:t xml:space="preserve"> DIA </w:t>
      </w:r>
      <w:r w:rsidR="00AC06F7">
        <w:rPr>
          <w:lang w:val="en-US"/>
        </w:rPr>
        <w:t>a</w:t>
      </w:r>
      <w:r w:rsidR="002E6C82">
        <w:rPr>
          <w:lang w:val="en-US"/>
        </w:rPr>
        <w:t xml:space="preserve"> plan</w:t>
      </w:r>
      <w:r w:rsidR="00AC06F7">
        <w:rPr>
          <w:lang w:val="en-US"/>
        </w:rPr>
        <w:t>(s)</w:t>
      </w:r>
      <w:r w:rsidR="002E6C82">
        <w:rPr>
          <w:lang w:val="en-US"/>
        </w:rPr>
        <w:t xml:space="preserve"> to travel abroad in </w:t>
      </w:r>
      <w:r w:rsidR="00AC06F7">
        <w:rPr>
          <w:lang w:val="en-US"/>
        </w:rPr>
        <w:t>the beginning of a semester</w:t>
      </w:r>
      <w:r w:rsidR="002E6C82">
        <w:rPr>
          <w:lang w:val="en-US"/>
        </w:rPr>
        <w:t xml:space="preserve">. </w:t>
      </w:r>
      <w:r w:rsidR="00AC06F7">
        <w:rPr>
          <w:lang w:val="en-US"/>
        </w:rPr>
        <w:t>Before departure of any trip abroad, s</w:t>
      </w:r>
      <w:r w:rsidR="002E6C82">
        <w:rPr>
          <w:lang w:val="en-US"/>
        </w:rPr>
        <w:t xml:space="preserve">tudents are requested to </w:t>
      </w:r>
      <w:r w:rsidR="002E6C82" w:rsidRPr="002E6C82">
        <w:rPr>
          <w:b/>
          <w:i/>
          <w:lang w:val="en-US"/>
        </w:rPr>
        <w:t>come to and inform</w:t>
      </w:r>
      <w:r w:rsidR="002E6C82">
        <w:rPr>
          <w:lang w:val="en-US"/>
        </w:rPr>
        <w:t xml:space="preserve"> DIA </w:t>
      </w:r>
      <w:r w:rsidR="002E6C82">
        <w:rPr>
          <w:b/>
          <w:i/>
          <w:lang w:val="en-US"/>
        </w:rPr>
        <w:t>at least 03 days</w:t>
      </w:r>
      <w:r w:rsidR="003157E0">
        <w:rPr>
          <w:b/>
          <w:i/>
          <w:lang w:val="en-US"/>
        </w:rPr>
        <w:t xml:space="preserve"> in advance</w:t>
      </w:r>
      <w:r w:rsidR="002E6C82">
        <w:rPr>
          <w:lang w:val="en-US"/>
        </w:rPr>
        <w:t xml:space="preserve">. Students are fully responsible for any problems </w:t>
      </w:r>
      <w:proofErr w:type="spellStart"/>
      <w:r w:rsidR="002E6C82">
        <w:rPr>
          <w:lang w:val="en-US"/>
        </w:rPr>
        <w:t>arisen</w:t>
      </w:r>
      <w:proofErr w:type="spellEnd"/>
      <w:r w:rsidR="002E6C82">
        <w:rPr>
          <w:lang w:val="en-US"/>
        </w:rPr>
        <w:t xml:space="preserve"> during the trip abroad. </w:t>
      </w:r>
    </w:p>
    <w:p w:rsidR="00D95F0F" w:rsidRDefault="00D95F0F" w:rsidP="005B13F4">
      <w:pPr>
        <w:spacing w:line="360" w:lineRule="auto"/>
        <w:rPr>
          <w:b/>
          <w:lang w:val="en-US"/>
        </w:rPr>
      </w:pPr>
    </w:p>
    <w:p w:rsidR="00914FB2" w:rsidRDefault="00D91621" w:rsidP="005B13F4">
      <w:pPr>
        <w:spacing w:line="360" w:lineRule="auto"/>
        <w:rPr>
          <w:b/>
          <w:lang w:val="en-US"/>
        </w:rPr>
      </w:pPr>
      <w:r>
        <w:rPr>
          <w:b/>
          <w:lang w:val="en-US"/>
        </w:rPr>
        <w:t>6</w:t>
      </w:r>
      <w:r w:rsidR="00914FB2" w:rsidRPr="00914FB2">
        <w:rPr>
          <w:b/>
          <w:lang w:val="en-US"/>
        </w:rPr>
        <w:t>. Report</w:t>
      </w:r>
      <w:r w:rsidR="00104825">
        <w:rPr>
          <w:b/>
          <w:lang w:val="en-US"/>
        </w:rPr>
        <w:t>s</w:t>
      </w:r>
    </w:p>
    <w:p w:rsidR="00B72C87" w:rsidRPr="00B72C87" w:rsidRDefault="00B72C87" w:rsidP="005B13F4">
      <w:pPr>
        <w:spacing w:line="360" w:lineRule="auto"/>
        <w:rPr>
          <w:i/>
          <w:lang w:val="en-US"/>
        </w:rPr>
      </w:pPr>
      <w:r w:rsidRPr="00B72C87">
        <w:rPr>
          <w:i/>
          <w:lang w:val="en-US"/>
        </w:rPr>
        <w:t xml:space="preserve">6.1. </w:t>
      </w:r>
      <w:r w:rsidR="00F20EAD">
        <w:rPr>
          <w:i/>
          <w:lang w:val="en-US"/>
        </w:rPr>
        <w:t>Regular</w:t>
      </w:r>
      <w:r w:rsidRPr="00B72C87">
        <w:rPr>
          <w:i/>
          <w:lang w:val="en-US"/>
        </w:rPr>
        <w:t xml:space="preserve"> report </w:t>
      </w:r>
    </w:p>
    <w:p w:rsidR="00C464BA" w:rsidRDefault="00914FB2" w:rsidP="005B13F4">
      <w:pPr>
        <w:spacing w:line="360" w:lineRule="auto"/>
        <w:rPr>
          <w:lang w:val="en-US"/>
        </w:rPr>
      </w:pPr>
      <w:r>
        <w:rPr>
          <w:b/>
          <w:lang w:val="en-US"/>
        </w:rPr>
        <w:tab/>
      </w:r>
      <w:r>
        <w:rPr>
          <w:lang w:val="en-US"/>
        </w:rPr>
        <w:t xml:space="preserve">International students are requested to show up at the </w:t>
      </w:r>
      <w:r w:rsidR="008B43E2">
        <w:rPr>
          <w:lang w:val="en-US"/>
        </w:rPr>
        <w:t>DIA</w:t>
      </w:r>
      <w:r w:rsidR="00F604A5">
        <w:rPr>
          <w:lang w:val="en-US"/>
        </w:rPr>
        <w:t xml:space="preserve"> </w:t>
      </w:r>
      <w:r w:rsidR="00F20EAD">
        <w:rPr>
          <w:b/>
          <w:i/>
          <w:lang w:val="en-US"/>
        </w:rPr>
        <w:t xml:space="preserve">during the first week of </w:t>
      </w:r>
      <w:r w:rsidRPr="00914FB2">
        <w:rPr>
          <w:b/>
          <w:i/>
          <w:lang w:val="en-US"/>
        </w:rPr>
        <w:t xml:space="preserve">every </w:t>
      </w:r>
      <w:r w:rsidR="008B43E2">
        <w:rPr>
          <w:b/>
          <w:i/>
          <w:lang w:val="en-US"/>
        </w:rPr>
        <w:t>month</w:t>
      </w:r>
      <w:r w:rsidR="00F604A5">
        <w:rPr>
          <w:b/>
          <w:i/>
          <w:lang w:val="en-US"/>
        </w:rPr>
        <w:t xml:space="preserve"> </w:t>
      </w:r>
      <w:r>
        <w:rPr>
          <w:lang w:val="en-US"/>
        </w:rPr>
        <w:t>to sign in the International Student Attendance Book.</w:t>
      </w:r>
    </w:p>
    <w:p w:rsidR="00B72C87" w:rsidRPr="00B72C87" w:rsidRDefault="00B72C87" w:rsidP="00B72C87">
      <w:pPr>
        <w:spacing w:line="360" w:lineRule="auto"/>
        <w:rPr>
          <w:i/>
          <w:lang w:val="en-US"/>
        </w:rPr>
      </w:pPr>
      <w:r w:rsidRPr="00B72C87">
        <w:rPr>
          <w:i/>
          <w:lang w:val="en-US"/>
        </w:rPr>
        <w:t>6.</w:t>
      </w:r>
      <w:r w:rsidR="00F20EAD">
        <w:rPr>
          <w:i/>
          <w:lang w:val="en-US"/>
        </w:rPr>
        <w:t>2</w:t>
      </w:r>
      <w:r w:rsidRPr="00B72C87">
        <w:rPr>
          <w:i/>
          <w:lang w:val="en-US"/>
        </w:rPr>
        <w:t xml:space="preserve">. </w:t>
      </w:r>
      <w:r>
        <w:rPr>
          <w:i/>
          <w:lang w:val="en-US"/>
        </w:rPr>
        <w:t xml:space="preserve">Departure report  </w:t>
      </w:r>
    </w:p>
    <w:p w:rsidR="00F604A5" w:rsidRDefault="00914FB2" w:rsidP="005B13F4">
      <w:pPr>
        <w:spacing w:line="360" w:lineRule="auto"/>
        <w:rPr>
          <w:lang w:val="en-US"/>
        </w:rPr>
      </w:pPr>
      <w:r>
        <w:rPr>
          <w:lang w:val="en-US"/>
        </w:rPr>
        <w:tab/>
        <w:t xml:space="preserve">Upon completing the courses and preparing for departure, international students are requested to come to the </w:t>
      </w:r>
      <w:r w:rsidR="008B43E2">
        <w:rPr>
          <w:lang w:val="en-US"/>
        </w:rPr>
        <w:t>DIA</w:t>
      </w:r>
      <w:r w:rsidR="00F604A5">
        <w:rPr>
          <w:lang w:val="en-US"/>
        </w:rPr>
        <w:t xml:space="preserve"> </w:t>
      </w:r>
      <w:r w:rsidR="00A50287" w:rsidRPr="00A50287">
        <w:rPr>
          <w:b/>
          <w:i/>
          <w:lang w:val="en-US"/>
        </w:rPr>
        <w:t>no later than one week</w:t>
      </w:r>
      <w:r w:rsidR="00A50287">
        <w:rPr>
          <w:lang w:val="en-US"/>
        </w:rPr>
        <w:t xml:space="preserve"> before departure </w:t>
      </w:r>
      <w:r>
        <w:rPr>
          <w:lang w:val="en-US"/>
        </w:rPr>
        <w:t xml:space="preserve">for further </w:t>
      </w:r>
      <w:r w:rsidR="00A50287">
        <w:rPr>
          <w:lang w:val="en-US"/>
        </w:rPr>
        <w:t>administrative procedure.</w:t>
      </w:r>
    </w:p>
    <w:p w:rsidR="00F604A5" w:rsidRDefault="00F604A5" w:rsidP="005B13F4">
      <w:pPr>
        <w:spacing w:line="360" w:lineRule="auto"/>
        <w:rPr>
          <w:lang w:val="en-US"/>
        </w:rPr>
      </w:pPr>
    </w:p>
    <w:p w:rsidR="00F604A5" w:rsidRPr="00F604A5" w:rsidRDefault="00F604A5" w:rsidP="005B13F4">
      <w:pPr>
        <w:spacing w:line="360" w:lineRule="auto"/>
        <w:rPr>
          <w:b/>
          <w:lang w:val="en-US"/>
        </w:rPr>
      </w:pPr>
      <w:r w:rsidRPr="00F604A5">
        <w:rPr>
          <w:b/>
          <w:lang w:val="en-US"/>
        </w:rPr>
        <w:t>STUDENT COMMITMENT</w:t>
      </w:r>
    </w:p>
    <w:p w:rsidR="00F604A5" w:rsidRDefault="00F604A5" w:rsidP="005B13F4">
      <w:pPr>
        <w:spacing w:line="360" w:lineRule="auto"/>
        <w:rPr>
          <w:lang w:val="en-US"/>
        </w:rPr>
      </w:pPr>
      <w:r>
        <w:rPr>
          <w:lang w:val="en-US"/>
        </w:rPr>
        <w:t>My name is: …………………………………………………………………………….</w:t>
      </w:r>
    </w:p>
    <w:p w:rsidR="00F604A5" w:rsidRDefault="00F604A5" w:rsidP="005B13F4">
      <w:pPr>
        <w:spacing w:line="360" w:lineRule="auto"/>
        <w:rPr>
          <w:lang w:val="en-US"/>
        </w:rPr>
      </w:pPr>
      <w:r>
        <w:rPr>
          <w:lang w:val="en-US"/>
        </w:rPr>
        <w:t>Passport ID: ……………………………Home univ</w:t>
      </w:r>
      <w:r w:rsidR="00192022">
        <w:rPr>
          <w:lang w:val="en-US"/>
        </w:rPr>
        <w:t>ersity: ……………………</w:t>
      </w:r>
      <w:r>
        <w:rPr>
          <w:lang w:val="en-US"/>
        </w:rPr>
        <w:t>……….</w:t>
      </w:r>
    </w:p>
    <w:p w:rsidR="00735CC8" w:rsidRDefault="00F604A5" w:rsidP="00F604A5">
      <w:pPr>
        <w:spacing w:line="360" w:lineRule="auto"/>
        <w:ind w:firstLine="720"/>
        <w:rPr>
          <w:lang w:val="en-US"/>
        </w:rPr>
      </w:pPr>
      <w:r>
        <w:rPr>
          <w:lang w:val="en-US"/>
        </w:rPr>
        <w:t>Hereby have read these regulations carefully, fully understood, and commit to strictly follow them. Any problems and/or costs arisen out of failing to follow these regulations will be my own responsibility.</w:t>
      </w:r>
    </w:p>
    <w:p w:rsidR="00F604A5" w:rsidRDefault="00F604A5" w:rsidP="00F604A5">
      <w:pPr>
        <w:spacing w:line="360" w:lineRule="auto"/>
        <w:rPr>
          <w:lang w:val="en-US"/>
        </w:rPr>
      </w:pPr>
    </w:p>
    <w:p w:rsidR="00F604A5" w:rsidRPr="00735CC8" w:rsidRDefault="00F604A5" w:rsidP="00F604A5">
      <w:pPr>
        <w:spacing w:line="360" w:lineRule="auto"/>
        <w:rPr>
          <w:lang w:val="en-US"/>
        </w:rPr>
      </w:pPr>
      <w:r>
        <w:rPr>
          <w:lang w:val="en-US"/>
        </w:rPr>
        <w:t>Student signature: ……………………………. Date: ……………..</w:t>
      </w:r>
    </w:p>
    <w:sectPr w:rsidR="00F604A5" w:rsidRPr="00735CC8" w:rsidSect="00192022">
      <w:footerReference w:type="default" r:id="rId8"/>
      <w:pgSz w:w="11907" w:h="16840" w:code="9"/>
      <w:pgMar w:top="990" w:right="1440" w:bottom="1170" w:left="1440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1E7" w:rsidRDefault="00D901E7" w:rsidP="00F604A5">
      <w:pPr>
        <w:spacing w:line="240" w:lineRule="auto"/>
      </w:pPr>
      <w:r>
        <w:separator/>
      </w:r>
    </w:p>
  </w:endnote>
  <w:endnote w:type="continuationSeparator" w:id="0">
    <w:p w:rsidR="00D901E7" w:rsidRDefault="00D901E7" w:rsidP="00F604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65936"/>
      <w:docPartObj>
        <w:docPartGallery w:val="Page Numbers (Bottom of Page)"/>
        <w:docPartUnique/>
      </w:docPartObj>
    </w:sdtPr>
    <w:sdtEndPr/>
    <w:sdtContent>
      <w:p w:rsidR="00F604A5" w:rsidRDefault="004C31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7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604A5" w:rsidRDefault="00F604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1E7" w:rsidRDefault="00D901E7" w:rsidP="00F604A5">
      <w:pPr>
        <w:spacing w:line="240" w:lineRule="auto"/>
      </w:pPr>
      <w:r>
        <w:separator/>
      </w:r>
    </w:p>
  </w:footnote>
  <w:footnote w:type="continuationSeparator" w:id="0">
    <w:p w:rsidR="00D901E7" w:rsidRDefault="00D901E7" w:rsidP="00F604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34EC1"/>
    <w:multiLevelType w:val="hybridMultilevel"/>
    <w:tmpl w:val="A536762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940CD"/>
    <w:multiLevelType w:val="multilevel"/>
    <w:tmpl w:val="50F2A9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DAA0ED2"/>
    <w:multiLevelType w:val="hybridMultilevel"/>
    <w:tmpl w:val="8A62656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C8"/>
    <w:rsid w:val="000451CF"/>
    <w:rsid w:val="000D0E90"/>
    <w:rsid w:val="000E0A15"/>
    <w:rsid w:val="00104825"/>
    <w:rsid w:val="00167941"/>
    <w:rsid w:val="00187EF4"/>
    <w:rsid w:val="00192022"/>
    <w:rsid w:val="001C6942"/>
    <w:rsid w:val="001C6A43"/>
    <w:rsid w:val="001E4E43"/>
    <w:rsid w:val="00232F1A"/>
    <w:rsid w:val="0024271A"/>
    <w:rsid w:val="00266FA7"/>
    <w:rsid w:val="0029427A"/>
    <w:rsid w:val="002B1034"/>
    <w:rsid w:val="002D635D"/>
    <w:rsid w:val="002E6C82"/>
    <w:rsid w:val="003157E0"/>
    <w:rsid w:val="00315CD4"/>
    <w:rsid w:val="00326A16"/>
    <w:rsid w:val="00332487"/>
    <w:rsid w:val="003E52E1"/>
    <w:rsid w:val="00453845"/>
    <w:rsid w:val="0045483E"/>
    <w:rsid w:val="004B37A8"/>
    <w:rsid w:val="004C313A"/>
    <w:rsid w:val="004C4932"/>
    <w:rsid w:val="005B13F4"/>
    <w:rsid w:val="006115BC"/>
    <w:rsid w:val="00627F93"/>
    <w:rsid w:val="00675176"/>
    <w:rsid w:val="00686D9F"/>
    <w:rsid w:val="006A4DF5"/>
    <w:rsid w:val="006A5969"/>
    <w:rsid w:val="006C591A"/>
    <w:rsid w:val="0072029B"/>
    <w:rsid w:val="00735CC8"/>
    <w:rsid w:val="007407F3"/>
    <w:rsid w:val="007844E8"/>
    <w:rsid w:val="007A68CC"/>
    <w:rsid w:val="008128B6"/>
    <w:rsid w:val="0083739B"/>
    <w:rsid w:val="0084549A"/>
    <w:rsid w:val="0085121D"/>
    <w:rsid w:val="008B43E2"/>
    <w:rsid w:val="008B4E20"/>
    <w:rsid w:val="008E234E"/>
    <w:rsid w:val="008F2F05"/>
    <w:rsid w:val="00914FB2"/>
    <w:rsid w:val="00923C3B"/>
    <w:rsid w:val="009465E0"/>
    <w:rsid w:val="00986A9C"/>
    <w:rsid w:val="00A06BA9"/>
    <w:rsid w:val="00A50287"/>
    <w:rsid w:val="00AB3AA3"/>
    <w:rsid w:val="00AC06F7"/>
    <w:rsid w:val="00AC5827"/>
    <w:rsid w:val="00B7276C"/>
    <w:rsid w:val="00B72C87"/>
    <w:rsid w:val="00BA36FA"/>
    <w:rsid w:val="00C104C3"/>
    <w:rsid w:val="00C464BA"/>
    <w:rsid w:val="00C611EA"/>
    <w:rsid w:val="00D14DA6"/>
    <w:rsid w:val="00D20050"/>
    <w:rsid w:val="00D901E7"/>
    <w:rsid w:val="00D91621"/>
    <w:rsid w:val="00D95F0F"/>
    <w:rsid w:val="00DE4D35"/>
    <w:rsid w:val="00DF56D9"/>
    <w:rsid w:val="00E1296E"/>
    <w:rsid w:val="00E132EF"/>
    <w:rsid w:val="00F20EAD"/>
    <w:rsid w:val="00F21AD6"/>
    <w:rsid w:val="00F604A5"/>
    <w:rsid w:val="00F63E0B"/>
    <w:rsid w:val="00F833EC"/>
    <w:rsid w:val="00FC0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sz w:val="26"/>
        <w:szCs w:val="28"/>
        <w:lang w:val="vi-VN" w:eastAsia="ko-KR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CC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407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07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604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F604A5"/>
  </w:style>
  <w:style w:type="paragraph" w:styleId="Footer">
    <w:name w:val="footer"/>
    <w:basedOn w:val="Normal"/>
    <w:link w:val="FooterChar"/>
    <w:uiPriority w:val="99"/>
    <w:rsid w:val="00F604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 w:val="26"/>
        <w:szCs w:val="28"/>
        <w:lang w:val="vi-VN" w:eastAsia="ko-KR" w:bidi="ar-SA"/>
      </w:rPr>
    </w:rPrDefault>
    <w:pPrDefault>
      <w:pPr>
        <w:spacing w:line="360" w:lineRule="atLeast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CC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407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07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604A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F604A5"/>
  </w:style>
  <w:style w:type="paragraph" w:styleId="Footer">
    <w:name w:val="footer"/>
    <w:basedOn w:val="Normal"/>
    <w:link w:val="FooterChar"/>
    <w:uiPriority w:val="99"/>
    <w:rsid w:val="00F604A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vu tung</cp:lastModifiedBy>
  <cp:revision>2</cp:revision>
  <dcterms:created xsi:type="dcterms:W3CDTF">2016-01-21T06:55:00Z</dcterms:created>
  <dcterms:modified xsi:type="dcterms:W3CDTF">2016-01-21T06:55:00Z</dcterms:modified>
</cp:coreProperties>
</file>